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AB" w:rsidRDefault="00114BED" w:rsidP="00F82FCD">
      <w:pPr>
        <w:pStyle w:val="NoSpacing"/>
        <w:jc w:val="center"/>
        <w:rPr>
          <w:rFonts w:ascii="Georgia" w:hAnsi="Georgia"/>
          <w:sz w:val="72"/>
        </w:rPr>
      </w:pPr>
      <w:r w:rsidRPr="00F82FCD">
        <w:rPr>
          <w:noProof/>
          <w:sz w:val="72"/>
        </w:rPr>
        <w:drawing>
          <wp:anchor distT="0" distB="0" distL="114300" distR="114300" simplePos="0" relativeHeight="251658240" behindDoc="0" locked="0" layoutInCell="1" allowOverlap="1" wp14:anchorId="502C7143" wp14:editId="54020230">
            <wp:simplePos x="0" y="0"/>
            <wp:positionH relativeFrom="column">
              <wp:posOffset>-657225</wp:posOffset>
            </wp:positionH>
            <wp:positionV relativeFrom="paragraph">
              <wp:posOffset>-352425</wp:posOffset>
            </wp:positionV>
            <wp:extent cx="1810385" cy="1476375"/>
            <wp:effectExtent l="0" t="0" r="0" b="9525"/>
            <wp:wrapSquare wrapText="bothSides"/>
            <wp:docPr id="1044" name="Picture 3" descr="SO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3" descr="SOP-Logo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14763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82FCD" w:rsidRPr="00F82FCD">
        <w:rPr>
          <w:rFonts w:ascii="Georgia" w:hAnsi="Georgia"/>
          <w:sz w:val="72"/>
        </w:rPr>
        <w:t>SONS OF PERICLES</w:t>
      </w:r>
    </w:p>
    <w:p w:rsidR="00C84379" w:rsidRPr="003A11BE" w:rsidRDefault="003A11BE" w:rsidP="00F82FCD">
      <w:pPr>
        <w:pStyle w:val="NoSpacing"/>
        <w:jc w:val="center"/>
        <w:rPr>
          <w:rFonts w:ascii="Georgia" w:hAnsi="Georgia"/>
          <w:sz w:val="48"/>
        </w:rPr>
      </w:pPr>
      <w:r w:rsidRPr="003A11BE">
        <w:rPr>
          <w:rFonts w:ascii="Georgia" w:hAnsi="Georgia"/>
          <w:sz w:val="48"/>
        </w:rPr>
        <w:t xml:space="preserve">RAFFLE </w:t>
      </w:r>
      <w:r w:rsidR="00D077DB" w:rsidRPr="003A11BE">
        <w:rPr>
          <w:rFonts w:ascii="Georgia" w:hAnsi="Georgia"/>
          <w:sz w:val="48"/>
        </w:rPr>
        <w:t>REMITTANCE FORM</w:t>
      </w:r>
    </w:p>
    <w:p w:rsidR="00D077DB" w:rsidRPr="00D077DB" w:rsidRDefault="00D077DB" w:rsidP="00F82FCD">
      <w:pPr>
        <w:pStyle w:val="NoSpacing"/>
        <w:jc w:val="center"/>
        <w:rPr>
          <w:rFonts w:ascii="Georgia" w:hAnsi="Georgia"/>
          <w:sz w:val="16"/>
        </w:rPr>
      </w:pPr>
    </w:p>
    <w:p w:rsidR="00C84379" w:rsidRPr="00C84379" w:rsidRDefault="00C84379" w:rsidP="00F82FCD">
      <w:pPr>
        <w:pStyle w:val="NoSpacing"/>
        <w:jc w:val="center"/>
        <w:rPr>
          <w:rFonts w:ascii="Georgia" w:hAnsi="Georgia"/>
          <w:sz w:val="18"/>
        </w:rPr>
      </w:pPr>
    </w:p>
    <w:p w:rsidR="00F82FCD" w:rsidRDefault="00F82FCD" w:rsidP="00F82FCD">
      <w:pPr>
        <w:pStyle w:val="NoSpacing"/>
        <w:jc w:val="center"/>
        <w:rPr>
          <w:sz w:val="32"/>
          <w:szCs w:val="32"/>
        </w:rPr>
      </w:pPr>
    </w:p>
    <w:tbl>
      <w:tblPr>
        <w:tblStyle w:val="TableGrid"/>
        <w:tblW w:w="0" w:type="auto"/>
        <w:tblLook w:val="04A0" w:firstRow="1" w:lastRow="0" w:firstColumn="1" w:lastColumn="0" w:noHBand="0" w:noVBand="1"/>
      </w:tblPr>
      <w:tblGrid>
        <w:gridCol w:w="3708"/>
        <w:gridCol w:w="1440"/>
        <w:gridCol w:w="2034"/>
        <w:gridCol w:w="2394"/>
      </w:tblGrid>
      <w:tr w:rsidR="00D077DB" w:rsidTr="00D077DB">
        <w:tc>
          <w:tcPr>
            <w:tcW w:w="3708" w:type="dxa"/>
            <w:tcBorders>
              <w:left w:val="single" w:sz="4" w:space="0" w:color="auto"/>
              <w:right w:val="nil"/>
            </w:tcBorders>
            <w:shd w:val="clear" w:color="auto" w:fill="D9D9D9" w:themeFill="background1" w:themeFillShade="D9"/>
          </w:tcPr>
          <w:p w:rsidR="00D077DB" w:rsidRPr="00D077DB" w:rsidRDefault="003A11BE" w:rsidP="00D077DB">
            <w:pPr>
              <w:pStyle w:val="NoSpacing"/>
              <w:rPr>
                <w:b/>
                <w:sz w:val="32"/>
                <w:szCs w:val="32"/>
              </w:rPr>
            </w:pPr>
            <w:r>
              <w:rPr>
                <w:b/>
                <w:sz w:val="32"/>
                <w:szCs w:val="32"/>
              </w:rPr>
              <w:t xml:space="preserve">Seller:   </w:t>
            </w:r>
          </w:p>
        </w:tc>
        <w:tc>
          <w:tcPr>
            <w:tcW w:w="1440" w:type="dxa"/>
            <w:tcBorders>
              <w:left w:val="nil"/>
              <w:right w:val="nil"/>
            </w:tcBorders>
            <w:shd w:val="clear" w:color="auto" w:fill="D9D9D9" w:themeFill="background1" w:themeFillShade="D9"/>
          </w:tcPr>
          <w:p w:rsidR="00D077DB" w:rsidRDefault="00D077DB" w:rsidP="00F82FCD">
            <w:pPr>
              <w:pStyle w:val="NoSpacing"/>
              <w:jc w:val="center"/>
              <w:rPr>
                <w:sz w:val="32"/>
                <w:szCs w:val="32"/>
              </w:rPr>
            </w:pPr>
          </w:p>
        </w:tc>
        <w:tc>
          <w:tcPr>
            <w:tcW w:w="2034" w:type="dxa"/>
            <w:tcBorders>
              <w:left w:val="nil"/>
              <w:right w:val="nil"/>
            </w:tcBorders>
            <w:shd w:val="clear" w:color="auto" w:fill="D9D9D9" w:themeFill="background1" w:themeFillShade="D9"/>
          </w:tcPr>
          <w:p w:rsidR="00D077DB" w:rsidRDefault="00D077DB" w:rsidP="00F82FCD">
            <w:pPr>
              <w:pStyle w:val="NoSpacing"/>
              <w:jc w:val="center"/>
              <w:rPr>
                <w:sz w:val="32"/>
                <w:szCs w:val="32"/>
              </w:rPr>
            </w:pPr>
          </w:p>
        </w:tc>
        <w:tc>
          <w:tcPr>
            <w:tcW w:w="2394" w:type="dxa"/>
            <w:tcBorders>
              <w:left w:val="nil"/>
            </w:tcBorders>
            <w:shd w:val="clear" w:color="auto" w:fill="D9D9D9" w:themeFill="background1" w:themeFillShade="D9"/>
          </w:tcPr>
          <w:p w:rsidR="00D077DB" w:rsidRDefault="00D077DB" w:rsidP="00F82FCD">
            <w:pPr>
              <w:pStyle w:val="NoSpacing"/>
              <w:jc w:val="center"/>
              <w:rPr>
                <w:sz w:val="32"/>
                <w:szCs w:val="32"/>
              </w:rPr>
            </w:pPr>
          </w:p>
        </w:tc>
      </w:tr>
      <w:tr w:rsidR="00C85C34" w:rsidTr="00C85C34">
        <w:tc>
          <w:tcPr>
            <w:tcW w:w="3708" w:type="dxa"/>
            <w:tcBorders>
              <w:left w:val="single" w:sz="4" w:space="0" w:color="auto"/>
              <w:bottom w:val="single" w:sz="4" w:space="0" w:color="auto"/>
              <w:right w:val="nil"/>
            </w:tcBorders>
            <w:shd w:val="clear" w:color="auto" w:fill="D9D9D9" w:themeFill="background1" w:themeFillShade="D9"/>
          </w:tcPr>
          <w:p w:rsidR="00C85C34" w:rsidRDefault="00C85C34" w:rsidP="00D077DB">
            <w:pPr>
              <w:pStyle w:val="NoSpacing"/>
              <w:rPr>
                <w:b/>
                <w:sz w:val="32"/>
                <w:szCs w:val="32"/>
              </w:rPr>
            </w:pPr>
            <w:r>
              <w:rPr>
                <w:b/>
                <w:sz w:val="32"/>
                <w:szCs w:val="32"/>
              </w:rPr>
              <w:t>Price of ticket:</w:t>
            </w:r>
          </w:p>
        </w:tc>
        <w:tc>
          <w:tcPr>
            <w:tcW w:w="1440" w:type="dxa"/>
            <w:tcBorders>
              <w:left w:val="nil"/>
              <w:bottom w:val="single" w:sz="4" w:space="0" w:color="auto"/>
              <w:right w:val="nil"/>
            </w:tcBorders>
            <w:shd w:val="clear" w:color="auto" w:fill="D9D9D9" w:themeFill="background1" w:themeFillShade="D9"/>
          </w:tcPr>
          <w:p w:rsidR="00C85C34" w:rsidRDefault="00C85C34" w:rsidP="00F82FCD">
            <w:pPr>
              <w:pStyle w:val="NoSpacing"/>
              <w:jc w:val="center"/>
              <w:rPr>
                <w:sz w:val="32"/>
                <w:szCs w:val="32"/>
              </w:rPr>
            </w:pPr>
          </w:p>
        </w:tc>
        <w:tc>
          <w:tcPr>
            <w:tcW w:w="2034" w:type="dxa"/>
            <w:tcBorders>
              <w:left w:val="nil"/>
              <w:bottom w:val="single" w:sz="4" w:space="0" w:color="auto"/>
              <w:right w:val="nil"/>
            </w:tcBorders>
            <w:shd w:val="clear" w:color="auto" w:fill="D9D9D9" w:themeFill="background1" w:themeFillShade="D9"/>
          </w:tcPr>
          <w:p w:rsidR="00C85C34" w:rsidRDefault="00C85C34" w:rsidP="00F82FCD">
            <w:pPr>
              <w:pStyle w:val="NoSpacing"/>
              <w:jc w:val="center"/>
              <w:rPr>
                <w:sz w:val="32"/>
                <w:szCs w:val="32"/>
              </w:rPr>
            </w:pPr>
          </w:p>
        </w:tc>
        <w:tc>
          <w:tcPr>
            <w:tcW w:w="2394" w:type="dxa"/>
            <w:tcBorders>
              <w:left w:val="nil"/>
              <w:bottom w:val="single" w:sz="4" w:space="0" w:color="auto"/>
            </w:tcBorders>
            <w:shd w:val="clear" w:color="auto" w:fill="D9D9D9" w:themeFill="background1" w:themeFillShade="D9"/>
          </w:tcPr>
          <w:p w:rsidR="00C85C34" w:rsidRDefault="00C85C34" w:rsidP="00F82FCD">
            <w:pPr>
              <w:pStyle w:val="NoSpacing"/>
              <w:jc w:val="center"/>
              <w:rPr>
                <w:sz w:val="32"/>
                <w:szCs w:val="32"/>
              </w:rPr>
            </w:pPr>
          </w:p>
        </w:tc>
      </w:tr>
      <w:tr w:rsidR="00C85C34" w:rsidTr="00C85C34">
        <w:tc>
          <w:tcPr>
            <w:tcW w:w="3708" w:type="dxa"/>
            <w:tcBorders>
              <w:left w:val="single" w:sz="4" w:space="0" w:color="auto"/>
              <w:bottom w:val="single" w:sz="4" w:space="0" w:color="auto"/>
              <w:right w:val="nil"/>
            </w:tcBorders>
            <w:shd w:val="clear" w:color="auto" w:fill="D9D9D9" w:themeFill="background1" w:themeFillShade="D9"/>
          </w:tcPr>
          <w:p w:rsidR="00C85C34" w:rsidRDefault="00C85C34" w:rsidP="00D077DB">
            <w:pPr>
              <w:pStyle w:val="NoSpacing"/>
              <w:rPr>
                <w:b/>
                <w:sz w:val="32"/>
                <w:szCs w:val="32"/>
              </w:rPr>
            </w:pPr>
            <w:r>
              <w:rPr>
                <w:b/>
                <w:sz w:val="32"/>
                <w:szCs w:val="32"/>
              </w:rPr>
              <w:t>Raffle benefits:</w:t>
            </w:r>
          </w:p>
        </w:tc>
        <w:tc>
          <w:tcPr>
            <w:tcW w:w="1440" w:type="dxa"/>
            <w:tcBorders>
              <w:left w:val="nil"/>
              <w:bottom w:val="single" w:sz="4" w:space="0" w:color="auto"/>
              <w:right w:val="nil"/>
            </w:tcBorders>
            <w:shd w:val="clear" w:color="auto" w:fill="D9D9D9" w:themeFill="background1" w:themeFillShade="D9"/>
          </w:tcPr>
          <w:p w:rsidR="00C85C34" w:rsidRDefault="00C85C34" w:rsidP="00F82FCD">
            <w:pPr>
              <w:pStyle w:val="NoSpacing"/>
              <w:jc w:val="center"/>
              <w:rPr>
                <w:sz w:val="32"/>
                <w:szCs w:val="32"/>
              </w:rPr>
            </w:pPr>
          </w:p>
        </w:tc>
        <w:tc>
          <w:tcPr>
            <w:tcW w:w="2034" w:type="dxa"/>
            <w:tcBorders>
              <w:left w:val="nil"/>
              <w:bottom w:val="single" w:sz="4" w:space="0" w:color="auto"/>
              <w:right w:val="nil"/>
            </w:tcBorders>
            <w:shd w:val="clear" w:color="auto" w:fill="D9D9D9" w:themeFill="background1" w:themeFillShade="D9"/>
          </w:tcPr>
          <w:p w:rsidR="00C85C34" w:rsidRDefault="00C85C34" w:rsidP="00F82FCD">
            <w:pPr>
              <w:pStyle w:val="NoSpacing"/>
              <w:jc w:val="center"/>
              <w:rPr>
                <w:sz w:val="32"/>
                <w:szCs w:val="32"/>
              </w:rPr>
            </w:pPr>
          </w:p>
        </w:tc>
        <w:tc>
          <w:tcPr>
            <w:tcW w:w="2394" w:type="dxa"/>
            <w:tcBorders>
              <w:left w:val="nil"/>
              <w:bottom w:val="single" w:sz="4" w:space="0" w:color="auto"/>
            </w:tcBorders>
            <w:shd w:val="clear" w:color="auto" w:fill="D9D9D9" w:themeFill="background1" w:themeFillShade="D9"/>
          </w:tcPr>
          <w:p w:rsidR="00C85C34" w:rsidRDefault="00C85C34" w:rsidP="00F82FCD">
            <w:pPr>
              <w:pStyle w:val="NoSpacing"/>
              <w:jc w:val="center"/>
              <w:rPr>
                <w:sz w:val="32"/>
                <w:szCs w:val="32"/>
              </w:rPr>
            </w:pPr>
          </w:p>
        </w:tc>
      </w:tr>
      <w:tr w:rsidR="00C85C34" w:rsidTr="00C85C34">
        <w:tc>
          <w:tcPr>
            <w:tcW w:w="3708" w:type="dxa"/>
            <w:tcBorders>
              <w:top w:val="single" w:sz="4" w:space="0" w:color="auto"/>
              <w:left w:val="nil"/>
              <w:bottom w:val="single" w:sz="4" w:space="0" w:color="auto"/>
              <w:right w:val="nil"/>
            </w:tcBorders>
            <w:shd w:val="clear" w:color="auto" w:fill="auto"/>
          </w:tcPr>
          <w:p w:rsidR="00C85C34" w:rsidRDefault="00C85C34" w:rsidP="00D077DB">
            <w:pPr>
              <w:pStyle w:val="NoSpacing"/>
              <w:jc w:val="center"/>
              <w:rPr>
                <w:sz w:val="16"/>
                <w:szCs w:val="32"/>
              </w:rPr>
            </w:pPr>
          </w:p>
        </w:tc>
        <w:tc>
          <w:tcPr>
            <w:tcW w:w="1440" w:type="dxa"/>
            <w:tcBorders>
              <w:top w:val="single" w:sz="4" w:space="0" w:color="auto"/>
              <w:left w:val="nil"/>
              <w:bottom w:val="single" w:sz="4" w:space="0" w:color="auto"/>
              <w:right w:val="nil"/>
            </w:tcBorders>
            <w:shd w:val="clear" w:color="auto" w:fill="auto"/>
          </w:tcPr>
          <w:p w:rsidR="00C85C34" w:rsidRPr="00D077DB" w:rsidRDefault="00C85C34" w:rsidP="00D077DB">
            <w:pPr>
              <w:pStyle w:val="NoSpacing"/>
              <w:jc w:val="center"/>
              <w:rPr>
                <w:sz w:val="16"/>
                <w:szCs w:val="32"/>
              </w:rPr>
            </w:pPr>
          </w:p>
        </w:tc>
        <w:tc>
          <w:tcPr>
            <w:tcW w:w="2034" w:type="dxa"/>
            <w:tcBorders>
              <w:top w:val="single" w:sz="4" w:space="0" w:color="auto"/>
              <w:left w:val="nil"/>
              <w:bottom w:val="single" w:sz="4" w:space="0" w:color="auto"/>
              <w:right w:val="nil"/>
            </w:tcBorders>
            <w:shd w:val="clear" w:color="auto" w:fill="auto"/>
          </w:tcPr>
          <w:p w:rsidR="00C85C34" w:rsidRDefault="00C85C34" w:rsidP="00D077DB">
            <w:pPr>
              <w:pStyle w:val="NoSpacing"/>
              <w:jc w:val="center"/>
              <w:rPr>
                <w:sz w:val="16"/>
                <w:szCs w:val="32"/>
              </w:rPr>
            </w:pPr>
          </w:p>
        </w:tc>
        <w:tc>
          <w:tcPr>
            <w:tcW w:w="2394" w:type="dxa"/>
            <w:tcBorders>
              <w:top w:val="single" w:sz="4" w:space="0" w:color="auto"/>
              <w:left w:val="nil"/>
              <w:bottom w:val="single" w:sz="4" w:space="0" w:color="auto"/>
              <w:right w:val="nil"/>
            </w:tcBorders>
            <w:shd w:val="clear" w:color="auto" w:fill="auto"/>
          </w:tcPr>
          <w:p w:rsidR="00C85C34" w:rsidRPr="00D077DB" w:rsidRDefault="00C85C34" w:rsidP="00D077DB">
            <w:pPr>
              <w:pStyle w:val="NoSpacing"/>
              <w:jc w:val="center"/>
              <w:rPr>
                <w:sz w:val="16"/>
                <w:szCs w:val="32"/>
              </w:rPr>
            </w:pPr>
          </w:p>
        </w:tc>
      </w:tr>
      <w:tr w:rsidR="00C85C34" w:rsidTr="00C85C34">
        <w:tc>
          <w:tcPr>
            <w:tcW w:w="3708" w:type="dxa"/>
            <w:tcBorders>
              <w:top w:val="single" w:sz="4" w:space="0" w:color="auto"/>
            </w:tcBorders>
            <w:shd w:val="clear" w:color="auto" w:fill="BFBFBF" w:themeFill="background1" w:themeFillShade="BF"/>
          </w:tcPr>
          <w:p w:rsidR="00D077DB" w:rsidRPr="00D077DB" w:rsidRDefault="003A11BE" w:rsidP="00D077DB">
            <w:pPr>
              <w:pStyle w:val="NoSpacing"/>
              <w:jc w:val="center"/>
              <w:rPr>
                <w:sz w:val="16"/>
                <w:szCs w:val="32"/>
              </w:rPr>
            </w:pPr>
            <w:r>
              <w:rPr>
                <w:sz w:val="16"/>
                <w:szCs w:val="32"/>
              </w:rPr>
              <w:t>Buyer Name</w:t>
            </w:r>
          </w:p>
        </w:tc>
        <w:tc>
          <w:tcPr>
            <w:tcW w:w="1440" w:type="dxa"/>
            <w:tcBorders>
              <w:top w:val="single" w:sz="4" w:space="0" w:color="auto"/>
            </w:tcBorders>
            <w:shd w:val="clear" w:color="auto" w:fill="BFBFBF" w:themeFill="background1" w:themeFillShade="BF"/>
          </w:tcPr>
          <w:p w:rsidR="00D077DB" w:rsidRPr="00D077DB" w:rsidRDefault="00D077DB" w:rsidP="00D077DB">
            <w:pPr>
              <w:pStyle w:val="NoSpacing"/>
              <w:jc w:val="center"/>
              <w:rPr>
                <w:sz w:val="16"/>
                <w:szCs w:val="32"/>
              </w:rPr>
            </w:pPr>
            <w:r w:rsidRPr="00D077DB">
              <w:rPr>
                <w:sz w:val="16"/>
                <w:szCs w:val="32"/>
              </w:rPr>
              <w:t>Check</w:t>
            </w:r>
          </w:p>
        </w:tc>
        <w:tc>
          <w:tcPr>
            <w:tcW w:w="2034" w:type="dxa"/>
            <w:tcBorders>
              <w:top w:val="single" w:sz="4" w:space="0" w:color="auto"/>
            </w:tcBorders>
            <w:shd w:val="clear" w:color="auto" w:fill="BFBFBF" w:themeFill="background1" w:themeFillShade="BF"/>
          </w:tcPr>
          <w:p w:rsidR="00D077DB" w:rsidRPr="00D077DB" w:rsidRDefault="00C85C34" w:rsidP="00D077DB">
            <w:pPr>
              <w:pStyle w:val="NoSpacing"/>
              <w:jc w:val="center"/>
              <w:rPr>
                <w:sz w:val="16"/>
                <w:szCs w:val="32"/>
              </w:rPr>
            </w:pPr>
            <w:r>
              <w:rPr>
                <w:sz w:val="16"/>
                <w:szCs w:val="32"/>
              </w:rPr>
              <w:t>Ticket Number</w:t>
            </w:r>
          </w:p>
        </w:tc>
        <w:tc>
          <w:tcPr>
            <w:tcW w:w="2394" w:type="dxa"/>
            <w:tcBorders>
              <w:top w:val="single" w:sz="4" w:space="0" w:color="auto"/>
            </w:tcBorders>
            <w:shd w:val="clear" w:color="auto" w:fill="BFBFBF" w:themeFill="background1" w:themeFillShade="BF"/>
          </w:tcPr>
          <w:p w:rsidR="00D077DB" w:rsidRPr="00D077DB" w:rsidRDefault="00D077DB" w:rsidP="00D077DB">
            <w:pPr>
              <w:pStyle w:val="NoSpacing"/>
              <w:jc w:val="center"/>
              <w:rPr>
                <w:sz w:val="16"/>
                <w:szCs w:val="32"/>
              </w:rPr>
            </w:pPr>
            <w:r w:rsidRPr="00D077DB">
              <w:rPr>
                <w:sz w:val="16"/>
                <w:szCs w:val="32"/>
              </w:rPr>
              <w:t>Total</w:t>
            </w:r>
          </w:p>
        </w:tc>
      </w:tr>
      <w:tr w:rsidR="00D077DB" w:rsidTr="00D077DB">
        <w:tc>
          <w:tcPr>
            <w:tcW w:w="3708" w:type="dxa"/>
          </w:tcPr>
          <w:p w:rsidR="00D077DB" w:rsidRPr="00C85C34" w:rsidRDefault="00D077DB" w:rsidP="00D077DB">
            <w:pPr>
              <w:pStyle w:val="NoSpacing"/>
              <w:rPr>
                <w:sz w:val="24"/>
                <w:szCs w:val="24"/>
              </w:rPr>
            </w:pPr>
          </w:p>
        </w:tc>
        <w:tc>
          <w:tcPr>
            <w:tcW w:w="1440" w:type="dxa"/>
          </w:tcPr>
          <w:p w:rsidR="00D077DB" w:rsidRPr="00C85C34" w:rsidRDefault="00D077DB" w:rsidP="00F82FCD">
            <w:pPr>
              <w:pStyle w:val="NoSpacing"/>
              <w:jc w:val="center"/>
              <w:rPr>
                <w:sz w:val="24"/>
                <w:szCs w:val="24"/>
              </w:rPr>
            </w:pPr>
          </w:p>
        </w:tc>
        <w:tc>
          <w:tcPr>
            <w:tcW w:w="2034" w:type="dxa"/>
          </w:tcPr>
          <w:p w:rsidR="00D077DB" w:rsidRPr="00C85C34" w:rsidRDefault="00D077DB" w:rsidP="00F82FCD">
            <w:pPr>
              <w:pStyle w:val="NoSpacing"/>
              <w:jc w:val="center"/>
              <w:rPr>
                <w:sz w:val="24"/>
                <w:szCs w:val="24"/>
              </w:rPr>
            </w:pPr>
          </w:p>
        </w:tc>
        <w:tc>
          <w:tcPr>
            <w:tcW w:w="2394" w:type="dxa"/>
          </w:tcPr>
          <w:p w:rsidR="00D077DB" w:rsidRPr="00C85C34" w:rsidRDefault="00D077DB" w:rsidP="00F82FCD">
            <w:pPr>
              <w:pStyle w:val="NoSpacing"/>
              <w:jc w:val="center"/>
              <w:rPr>
                <w:sz w:val="24"/>
                <w:szCs w:val="24"/>
              </w:rPr>
            </w:pPr>
          </w:p>
        </w:tc>
      </w:tr>
      <w:tr w:rsidR="00D077DB" w:rsidTr="00D077DB">
        <w:tc>
          <w:tcPr>
            <w:tcW w:w="3708" w:type="dxa"/>
          </w:tcPr>
          <w:p w:rsidR="00D077DB" w:rsidRPr="00C85C34" w:rsidRDefault="00D077DB" w:rsidP="00D077DB">
            <w:pPr>
              <w:pStyle w:val="NoSpacing"/>
              <w:rPr>
                <w:sz w:val="24"/>
                <w:szCs w:val="24"/>
              </w:rPr>
            </w:pPr>
          </w:p>
        </w:tc>
        <w:tc>
          <w:tcPr>
            <w:tcW w:w="1440" w:type="dxa"/>
          </w:tcPr>
          <w:p w:rsidR="00D077DB" w:rsidRPr="00C85C34" w:rsidRDefault="00D077DB" w:rsidP="00F82FCD">
            <w:pPr>
              <w:pStyle w:val="NoSpacing"/>
              <w:jc w:val="center"/>
              <w:rPr>
                <w:sz w:val="24"/>
                <w:szCs w:val="24"/>
              </w:rPr>
            </w:pPr>
          </w:p>
        </w:tc>
        <w:tc>
          <w:tcPr>
            <w:tcW w:w="2034" w:type="dxa"/>
          </w:tcPr>
          <w:p w:rsidR="00D077DB" w:rsidRPr="00C85C34" w:rsidRDefault="00D077DB" w:rsidP="00F82FCD">
            <w:pPr>
              <w:pStyle w:val="NoSpacing"/>
              <w:jc w:val="center"/>
              <w:rPr>
                <w:sz w:val="24"/>
                <w:szCs w:val="24"/>
              </w:rPr>
            </w:pPr>
          </w:p>
        </w:tc>
        <w:tc>
          <w:tcPr>
            <w:tcW w:w="2394" w:type="dxa"/>
          </w:tcPr>
          <w:p w:rsidR="00D077DB" w:rsidRPr="00C85C34" w:rsidRDefault="00D077DB" w:rsidP="00F82FCD">
            <w:pPr>
              <w:pStyle w:val="NoSpacing"/>
              <w:jc w:val="center"/>
              <w:rPr>
                <w:sz w:val="24"/>
                <w:szCs w:val="24"/>
              </w:rPr>
            </w:pPr>
          </w:p>
        </w:tc>
      </w:tr>
      <w:tr w:rsidR="00D077DB" w:rsidTr="00D077DB">
        <w:tc>
          <w:tcPr>
            <w:tcW w:w="3708" w:type="dxa"/>
            <w:tcBorders>
              <w:bottom w:val="single" w:sz="4" w:space="0" w:color="auto"/>
            </w:tcBorders>
          </w:tcPr>
          <w:p w:rsidR="00D077DB" w:rsidRPr="00C85C34" w:rsidRDefault="00D077DB" w:rsidP="00D077DB">
            <w:pPr>
              <w:pStyle w:val="NoSpacing"/>
              <w:rPr>
                <w:sz w:val="24"/>
                <w:szCs w:val="24"/>
              </w:rPr>
            </w:pPr>
          </w:p>
        </w:tc>
        <w:tc>
          <w:tcPr>
            <w:tcW w:w="1440" w:type="dxa"/>
            <w:tcBorders>
              <w:bottom w:val="single" w:sz="4" w:space="0" w:color="auto"/>
            </w:tcBorders>
          </w:tcPr>
          <w:p w:rsidR="00D077DB" w:rsidRPr="00C85C34" w:rsidRDefault="00D077DB" w:rsidP="00F82FCD">
            <w:pPr>
              <w:pStyle w:val="NoSpacing"/>
              <w:jc w:val="center"/>
              <w:rPr>
                <w:sz w:val="24"/>
                <w:szCs w:val="24"/>
              </w:rPr>
            </w:pPr>
          </w:p>
        </w:tc>
        <w:tc>
          <w:tcPr>
            <w:tcW w:w="2034" w:type="dxa"/>
            <w:tcBorders>
              <w:bottom w:val="single" w:sz="4" w:space="0" w:color="auto"/>
            </w:tcBorders>
          </w:tcPr>
          <w:p w:rsidR="00D077DB" w:rsidRPr="00C85C34" w:rsidRDefault="00D077DB" w:rsidP="00F82FCD">
            <w:pPr>
              <w:pStyle w:val="NoSpacing"/>
              <w:jc w:val="center"/>
              <w:rPr>
                <w:sz w:val="24"/>
                <w:szCs w:val="24"/>
              </w:rPr>
            </w:pPr>
          </w:p>
        </w:tc>
        <w:tc>
          <w:tcPr>
            <w:tcW w:w="2394" w:type="dxa"/>
            <w:tcBorders>
              <w:bottom w:val="single" w:sz="4" w:space="0" w:color="auto"/>
            </w:tcBorders>
          </w:tcPr>
          <w:p w:rsidR="00D077DB" w:rsidRPr="00C85C34" w:rsidRDefault="00D077DB" w:rsidP="00F82FCD">
            <w:pPr>
              <w:pStyle w:val="NoSpacing"/>
              <w:jc w:val="center"/>
              <w:rPr>
                <w:sz w:val="24"/>
                <w:szCs w:val="24"/>
              </w:rPr>
            </w:pPr>
          </w:p>
        </w:tc>
      </w:tr>
      <w:tr w:rsidR="00C85C34" w:rsidTr="00336401">
        <w:tc>
          <w:tcPr>
            <w:tcW w:w="3708" w:type="dxa"/>
            <w:tcBorders>
              <w:bottom w:val="single" w:sz="4" w:space="0" w:color="auto"/>
            </w:tcBorders>
          </w:tcPr>
          <w:p w:rsidR="00C85C34" w:rsidRPr="00C85C34" w:rsidRDefault="00C85C34" w:rsidP="00D077DB">
            <w:pPr>
              <w:pStyle w:val="NoSpacing"/>
              <w:rPr>
                <w:b/>
                <w:sz w:val="24"/>
                <w:szCs w:val="24"/>
              </w:rPr>
            </w:pPr>
          </w:p>
        </w:tc>
        <w:tc>
          <w:tcPr>
            <w:tcW w:w="1440" w:type="dxa"/>
            <w:tcBorders>
              <w:bottom w:val="single" w:sz="4" w:space="0" w:color="auto"/>
            </w:tcBorders>
          </w:tcPr>
          <w:p w:rsidR="00C85C34" w:rsidRPr="00C85C34" w:rsidRDefault="00C85C34" w:rsidP="00F82FCD">
            <w:pPr>
              <w:pStyle w:val="NoSpacing"/>
              <w:jc w:val="center"/>
              <w:rPr>
                <w:sz w:val="24"/>
                <w:szCs w:val="24"/>
              </w:rPr>
            </w:pPr>
          </w:p>
        </w:tc>
        <w:tc>
          <w:tcPr>
            <w:tcW w:w="2034" w:type="dxa"/>
            <w:tcBorders>
              <w:bottom w:val="single" w:sz="4" w:space="0" w:color="auto"/>
            </w:tcBorders>
          </w:tcPr>
          <w:p w:rsidR="00C85C34" w:rsidRPr="00C85C34" w:rsidRDefault="00C85C34" w:rsidP="00F82FCD">
            <w:pPr>
              <w:pStyle w:val="NoSpacing"/>
              <w:jc w:val="center"/>
              <w:rPr>
                <w:sz w:val="24"/>
                <w:szCs w:val="24"/>
              </w:rPr>
            </w:pPr>
          </w:p>
        </w:tc>
        <w:tc>
          <w:tcPr>
            <w:tcW w:w="2394" w:type="dxa"/>
            <w:tcBorders>
              <w:bottom w:val="single" w:sz="4" w:space="0" w:color="auto"/>
            </w:tcBorders>
          </w:tcPr>
          <w:p w:rsidR="00C85C34" w:rsidRPr="00C85C34" w:rsidRDefault="00C85C34" w:rsidP="00F82FCD">
            <w:pPr>
              <w:pStyle w:val="NoSpacing"/>
              <w:jc w:val="center"/>
              <w:rPr>
                <w:sz w:val="24"/>
                <w:szCs w:val="24"/>
              </w:rPr>
            </w:pPr>
          </w:p>
        </w:tc>
      </w:tr>
      <w:tr w:rsidR="00C85C34" w:rsidTr="00D077DB">
        <w:tc>
          <w:tcPr>
            <w:tcW w:w="3708" w:type="dxa"/>
          </w:tcPr>
          <w:p w:rsidR="00C85C34" w:rsidRPr="00C85C34" w:rsidRDefault="00C85C34" w:rsidP="00D077DB">
            <w:pPr>
              <w:pStyle w:val="NoSpacing"/>
              <w:rPr>
                <w:sz w:val="24"/>
                <w:szCs w:val="24"/>
              </w:rPr>
            </w:pPr>
          </w:p>
        </w:tc>
        <w:tc>
          <w:tcPr>
            <w:tcW w:w="1440" w:type="dxa"/>
          </w:tcPr>
          <w:p w:rsidR="00C85C34" w:rsidRPr="00C85C34" w:rsidRDefault="00C85C34" w:rsidP="00F82FCD">
            <w:pPr>
              <w:pStyle w:val="NoSpacing"/>
              <w:jc w:val="center"/>
              <w:rPr>
                <w:sz w:val="24"/>
                <w:szCs w:val="24"/>
              </w:rPr>
            </w:pPr>
          </w:p>
        </w:tc>
        <w:tc>
          <w:tcPr>
            <w:tcW w:w="2034" w:type="dxa"/>
          </w:tcPr>
          <w:p w:rsidR="00C85C34" w:rsidRPr="00C85C34" w:rsidRDefault="00C85C34" w:rsidP="001346DD">
            <w:pPr>
              <w:pStyle w:val="NoSpacing"/>
              <w:jc w:val="center"/>
              <w:rPr>
                <w:sz w:val="24"/>
                <w:szCs w:val="24"/>
              </w:rPr>
            </w:pPr>
          </w:p>
        </w:tc>
        <w:tc>
          <w:tcPr>
            <w:tcW w:w="2394" w:type="dxa"/>
          </w:tcPr>
          <w:p w:rsidR="00C85C34" w:rsidRPr="00C85C34" w:rsidRDefault="00C85C34" w:rsidP="00F82FCD">
            <w:pPr>
              <w:pStyle w:val="NoSpacing"/>
              <w:jc w:val="center"/>
              <w:rPr>
                <w:sz w:val="24"/>
                <w:szCs w:val="24"/>
              </w:rPr>
            </w:pPr>
          </w:p>
        </w:tc>
      </w:tr>
      <w:tr w:rsidR="00C85C34" w:rsidTr="00D077DB">
        <w:tc>
          <w:tcPr>
            <w:tcW w:w="3708" w:type="dxa"/>
          </w:tcPr>
          <w:p w:rsidR="00C85C34" w:rsidRPr="00C85C34" w:rsidRDefault="00C85C34" w:rsidP="00D077DB">
            <w:pPr>
              <w:pStyle w:val="NoSpacing"/>
              <w:rPr>
                <w:sz w:val="24"/>
                <w:szCs w:val="24"/>
              </w:rPr>
            </w:pPr>
          </w:p>
        </w:tc>
        <w:tc>
          <w:tcPr>
            <w:tcW w:w="1440" w:type="dxa"/>
          </w:tcPr>
          <w:p w:rsidR="00C85C34" w:rsidRPr="00C85C34" w:rsidRDefault="00C85C34" w:rsidP="00F82FCD">
            <w:pPr>
              <w:pStyle w:val="NoSpacing"/>
              <w:jc w:val="center"/>
              <w:rPr>
                <w:sz w:val="24"/>
                <w:szCs w:val="24"/>
              </w:rPr>
            </w:pPr>
          </w:p>
        </w:tc>
        <w:tc>
          <w:tcPr>
            <w:tcW w:w="2034" w:type="dxa"/>
          </w:tcPr>
          <w:p w:rsidR="00C85C34" w:rsidRPr="00C85C34" w:rsidRDefault="00C85C34" w:rsidP="00F82FCD">
            <w:pPr>
              <w:pStyle w:val="NoSpacing"/>
              <w:jc w:val="center"/>
              <w:rPr>
                <w:sz w:val="24"/>
                <w:szCs w:val="24"/>
              </w:rPr>
            </w:pPr>
          </w:p>
        </w:tc>
        <w:tc>
          <w:tcPr>
            <w:tcW w:w="2394" w:type="dxa"/>
          </w:tcPr>
          <w:p w:rsidR="00C85C34" w:rsidRPr="00C85C34" w:rsidRDefault="00C85C34" w:rsidP="00F82FCD">
            <w:pPr>
              <w:pStyle w:val="NoSpacing"/>
              <w:jc w:val="center"/>
              <w:rPr>
                <w:sz w:val="24"/>
                <w:szCs w:val="24"/>
              </w:rPr>
            </w:pPr>
          </w:p>
        </w:tc>
      </w:tr>
      <w:tr w:rsidR="00C85C34" w:rsidRPr="001346DD" w:rsidTr="00336401">
        <w:tc>
          <w:tcPr>
            <w:tcW w:w="3708" w:type="dxa"/>
            <w:tcBorders>
              <w:bottom w:val="single" w:sz="4" w:space="0" w:color="auto"/>
            </w:tcBorders>
          </w:tcPr>
          <w:p w:rsidR="00C85C34" w:rsidRPr="00C85C34" w:rsidRDefault="00C85C34" w:rsidP="00D077DB">
            <w:pPr>
              <w:pStyle w:val="NoSpacing"/>
              <w:rPr>
                <w:sz w:val="24"/>
                <w:szCs w:val="24"/>
              </w:rPr>
            </w:pPr>
          </w:p>
        </w:tc>
        <w:tc>
          <w:tcPr>
            <w:tcW w:w="1440" w:type="dxa"/>
            <w:tcBorders>
              <w:bottom w:val="single" w:sz="4" w:space="0" w:color="auto"/>
            </w:tcBorders>
          </w:tcPr>
          <w:p w:rsidR="00C85C34" w:rsidRPr="00C85C34" w:rsidRDefault="00C85C34" w:rsidP="00F82FCD">
            <w:pPr>
              <w:pStyle w:val="NoSpacing"/>
              <w:jc w:val="center"/>
              <w:rPr>
                <w:sz w:val="24"/>
                <w:szCs w:val="24"/>
              </w:rPr>
            </w:pPr>
          </w:p>
        </w:tc>
        <w:tc>
          <w:tcPr>
            <w:tcW w:w="2034" w:type="dxa"/>
            <w:tcBorders>
              <w:bottom w:val="single" w:sz="4" w:space="0" w:color="auto"/>
            </w:tcBorders>
          </w:tcPr>
          <w:p w:rsidR="00C85C34" w:rsidRPr="00C85C34" w:rsidRDefault="00C85C34" w:rsidP="00F82FCD">
            <w:pPr>
              <w:pStyle w:val="NoSpacing"/>
              <w:jc w:val="center"/>
              <w:rPr>
                <w:sz w:val="24"/>
                <w:szCs w:val="24"/>
              </w:rPr>
            </w:pPr>
          </w:p>
        </w:tc>
        <w:tc>
          <w:tcPr>
            <w:tcW w:w="2394" w:type="dxa"/>
          </w:tcPr>
          <w:p w:rsidR="00C85C34" w:rsidRPr="00C85C34" w:rsidRDefault="00C85C34" w:rsidP="00F82FCD">
            <w:pPr>
              <w:pStyle w:val="NoSpacing"/>
              <w:jc w:val="center"/>
              <w:rPr>
                <w:sz w:val="24"/>
                <w:szCs w:val="24"/>
              </w:rPr>
            </w:pPr>
          </w:p>
        </w:tc>
      </w:tr>
      <w:tr w:rsidR="00C85C34" w:rsidTr="00D268B2">
        <w:tc>
          <w:tcPr>
            <w:tcW w:w="3708" w:type="dxa"/>
          </w:tcPr>
          <w:p w:rsidR="00C85C34" w:rsidRPr="00C85C34" w:rsidRDefault="00C85C34" w:rsidP="00D077DB">
            <w:pPr>
              <w:pStyle w:val="NoSpacing"/>
              <w:rPr>
                <w:sz w:val="24"/>
                <w:szCs w:val="24"/>
              </w:rPr>
            </w:pPr>
          </w:p>
        </w:tc>
        <w:tc>
          <w:tcPr>
            <w:tcW w:w="1440" w:type="dxa"/>
          </w:tcPr>
          <w:p w:rsidR="00C85C34" w:rsidRPr="00C85C34" w:rsidRDefault="00C85C34" w:rsidP="00F82FCD">
            <w:pPr>
              <w:pStyle w:val="NoSpacing"/>
              <w:jc w:val="center"/>
              <w:rPr>
                <w:sz w:val="24"/>
                <w:szCs w:val="24"/>
              </w:rPr>
            </w:pPr>
          </w:p>
        </w:tc>
        <w:tc>
          <w:tcPr>
            <w:tcW w:w="2034" w:type="dxa"/>
          </w:tcPr>
          <w:p w:rsidR="00C85C34" w:rsidRPr="00C85C34" w:rsidRDefault="00C85C34" w:rsidP="00F82FCD">
            <w:pPr>
              <w:pStyle w:val="NoSpacing"/>
              <w:jc w:val="center"/>
              <w:rPr>
                <w:sz w:val="24"/>
                <w:szCs w:val="24"/>
              </w:rPr>
            </w:pPr>
          </w:p>
        </w:tc>
        <w:tc>
          <w:tcPr>
            <w:tcW w:w="2394" w:type="dxa"/>
          </w:tcPr>
          <w:p w:rsidR="00C85C34" w:rsidRPr="00C85C34" w:rsidRDefault="00C85C34" w:rsidP="00F82FCD">
            <w:pPr>
              <w:pStyle w:val="NoSpacing"/>
              <w:jc w:val="center"/>
              <w:rPr>
                <w:sz w:val="24"/>
                <w:szCs w:val="24"/>
              </w:rPr>
            </w:pPr>
          </w:p>
        </w:tc>
      </w:tr>
      <w:tr w:rsidR="00C85C34" w:rsidTr="00C85C34">
        <w:tc>
          <w:tcPr>
            <w:tcW w:w="3708" w:type="dxa"/>
            <w:tcBorders>
              <w:bottom w:val="single" w:sz="4" w:space="0" w:color="auto"/>
            </w:tcBorders>
          </w:tcPr>
          <w:p w:rsidR="00C85C34" w:rsidRPr="00C85C34" w:rsidRDefault="00C85C34" w:rsidP="00D077DB">
            <w:pPr>
              <w:pStyle w:val="NoSpacing"/>
              <w:rPr>
                <w:b/>
                <w:sz w:val="24"/>
                <w:szCs w:val="24"/>
              </w:rPr>
            </w:pPr>
          </w:p>
        </w:tc>
        <w:tc>
          <w:tcPr>
            <w:tcW w:w="1440" w:type="dxa"/>
            <w:tcBorders>
              <w:bottom w:val="single" w:sz="4" w:space="0" w:color="auto"/>
            </w:tcBorders>
          </w:tcPr>
          <w:p w:rsidR="00C85C34" w:rsidRPr="00C85C34" w:rsidRDefault="00C85C34" w:rsidP="00F82FCD">
            <w:pPr>
              <w:pStyle w:val="NoSpacing"/>
              <w:jc w:val="center"/>
              <w:rPr>
                <w:sz w:val="24"/>
                <w:szCs w:val="24"/>
              </w:rPr>
            </w:pPr>
          </w:p>
        </w:tc>
        <w:tc>
          <w:tcPr>
            <w:tcW w:w="2034" w:type="dxa"/>
            <w:tcBorders>
              <w:bottom w:val="single" w:sz="4" w:space="0" w:color="auto"/>
            </w:tcBorders>
          </w:tcPr>
          <w:p w:rsidR="00C85C34" w:rsidRPr="00C85C34" w:rsidRDefault="00C85C34" w:rsidP="00F82FCD">
            <w:pPr>
              <w:pStyle w:val="NoSpacing"/>
              <w:jc w:val="center"/>
              <w:rPr>
                <w:sz w:val="24"/>
                <w:szCs w:val="24"/>
              </w:rPr>
            </w:pPr>
          </w:p>
        </w:tc>
        <w:tc>
          <w:tcPr>
            <w:tcW w:w="2394" w:type="dxa"/>
            <w:tcBorders>
              <w:bottom w:val="single" w:sz="4" w:space="0" w:color="auto"/>
            </w:tcBorders>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D077DB">
            <w:pPr>
              <w:pStyle w:val="NoSpacing"/>
              <w:rPr>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D077DB">
            <w:pPr>
              <w:pStyle w:val="NoSpacing"/>
              <w:rPr>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D077DB">
            <w:pPr>
              <w:pStyle w:val="NoSpacing"/>
              <w:rPr>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654DB2">
            <w:pPr>
              <w:pStyle w:val="NoSpacing"/>
              <w:rPr>
                <w:b/>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654DB2">
            <w:pPr>
              <w:pStyle w:val="NoSpacing"/>
              <w:rPr>
                <w:b/>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654DB2">
            <w:pPr>
              <w:pStyle w:val="NoSpacing"/>
              <w:rPr>
                <w:b/>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C85C34">
        <w:tc>
          <w:tcPr>
            <w:tcW w:w="3708" w:type="dxa"/>
            <w:tcBorders>
              <w:right w:val="single" w:sz="4" w:space="0" w:color="auto"/>
            </w:tcBorders>
            <w:shd w:val="clear" w:color="auto" w:fill="auto"/>
          </w:tcPr>
          <w:p w:rsidR="00C85C34" w:rsidRPr="00C85C34" w:rsidRDefault="00C85C34" w:rsidP="00654DB2">
            <w:pPr>
              <w:pStyle w:val="NoSpacing"/>
              <w:rPr>
                <w:b/>
                <w:sz w:val="24"/>
                <w:szCs w:val="24"/>
              </w:rPr>
            </w:pPr>
          </w:p>
        </w:tc>
        <w:tc>
          <w:tcPr>
            <w:tcW w:w="1440"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034" w:type="dxa"/>
            <w:tcBorders>
              <w:left w:val="single" w:sz="4" w:space="0" w:color="auto"/>
              <w:right w:val="single" w:sz="4" w:space="0" w:color="auto"/>
            </w:tcBorders>
            <w:shd w:val="clear" w:color="auto" w:fill="auto"/>
          </w:tcPr>
          <w:p w:rsidR="00C85C34" w:rsidRPr="00C85C34" w:rsidRDefault="00C85C34" w:rsidP="00F82FCD">
            <w:pPr>
              <w:pStyle w:val="NoSpacing"/>
              <w:jc w:val="center"/>
              <w:rPr>
                <w:sz w:val="24"/>
                <w:szCs w:val="24"/>
              </w:rPr>
            </w:pP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r w:rsidR="00C85C34" w:rsidTr="009B4F21">
        <w:tc>
          <w:tcPr>
            <w:tcW w:w="7182" w:type="dxa"/>
            <w:gridSpan w:val="3"/>
            <w:tcBorders>
              <w:right w:val="single" w:sz="4" w:space="0" w:color="auto"/>
            </w:tcBorders>
            <w:shd w:val="clear" w:color="auto" w:fill="auto"/>
          </w:tcPr>
          <w:p w:rsidR="00C85C34" w:rsidRPr="00C85C34" w:rsidRDefault="00C85C34" w:rsidP="00C85C34">
            <w:pPr>
              <w:pStyle w:val="NoSpacing"/>
              <w:jc w:val="right"/>
              <w:rPr>
                <w:b/>
                <w:sz w:val="24"/>
                <w:szCs w:val="24"/>
              </w:rPr>
            </w:pPr>
            <w:r w:rsidRPr="00C85C34">
              <w:rPr>
                <w:b/>
                <w:sz w:val="24"/>
                <w:szCs w:val="24"/>
              </w:rPr>
              <w:t>Total Enclosed:</w:t>
            </w:r>
          </w:p>
        </w:tc>
        <w:tc>
          <w:tcPr>
            <w:tcW w:w="2394" w:type="dxa"/>
            <w:tcBorders>
              <w:left w:val="single" w:sz="4" w:space="0" w:color="auto"/>
            </w:tcBorders>
            <w:shd w:val="clear" w:color="auto" w:fill="auto"/>
          </w:tcPr>
          <w:p w:rsidR="00C85C34" w:rsidRPr="00C85C34" w:rsidRDefault="00C85C34" w:rsidP="00F82FCD">
            <w:pPr>
              <w:pStyle w:val="NoSpacing"/>
              <w:jc w:val="center"/>
              <w:rPr>
                <w:sz w:val="24"/>
                <w:szCs w:val="24"/>
              </w:rPr>
            </w:pPr>
          </w:p>
        </w:tc>
      </w:tr>
    </w:tbl>
    <w:p w:rsidR="00D077DB" w:rsidRDefault="00D077DB" w:rsidP="00F82FCD">
      <w:pPr>
        <w:pStyle w:val="NoSpacing"/>
        <w:jc w:val="center"/>
        <w:rPr>
          <w:sz w:val="32"/>
          <w:szCs w:val="32"/>
        </w:rPr>
      </w:pPr>
    </w:p>
    <w:p w:rsidR="00C84379" w:rsidRDefault="00C85C34" w:rsidP="00654DB2">
      <w:pPr>
        <w:pStyle w:val="NoSpacing"/>
        <w:rPr>
          <w:b/>
          <w:sz w:val="32"/>
          <w:szCs w:val="32"/>
        </w:rPr>
      </w:pPr>
      <w:r>
        <w:rPr>
          <w:b/>
          <w:sz w:val="32"/>
          <w:szCs w:val="32"/>
        </w:rPr>
        <w:t>Instructions:</w:t>
      </w:r>
    </w:p>
    <w:p w:rsidR="00C85C34" w:rsidRDefault="00C85C34" w:rsidP="00654DB2">
      <w:pPr>
        <w:pStyle w:val="NoSpacing"/>
        <w:rPr>
          <w:b/>
          <w:sz w:val="32"/>
          <w:szCs w:val="32"/>
        </w:rPr>
      </w:pPr>
    </w:p>
    <w:p w:rsidR="00C85C34" w:rsidRPr="00C85C34" w:rsidRDefault="00C85C34" w:rsidP="00654DB2">
      <w:pPr>
        <w:pStyle w:val="NoSpacing"/>
        <w:rPr>
          <w:szCs w:val="32"/>
        </w:rPr>
      </w:pPr>
      <w:r>
        <w:rPr>
          <w:szCs w:val="32"/>
        </w:rPr>
        <w:t>Please fill out this form as completely as you can.  If they pay cash, just write CASH in the check number column.  It is important to get the ticket numbers and have each ticket accounted for.  If you are selling tickets as a chapter, please write your chapter name and number in the seller section.  The Raffle Benefits line is where you will put what the raffle is for (i.e. National Pro</w:t>
      </w:r>
      <w:r w:rsidR="005871A4">
        <w:rPr>
          <w:szCs w:val="32"/>
        </w:rPr>
        <w:t>ject, Emergency Fund, etc.</w:t>
      </w:r>
      <w:r>
        <w:rPr>
          <w:szCs w:val="32"/>
        </w:rPr>
        <w:t xml:space="preserve">).  </w:t>
      </w:r>
    </w:p>
    <w:p w:rsidR="00654DB2" w:rsidRDefault="00654DB2" w:rsidP="00654DB2">
      <w:pPr>
        <w:pStyle w:val="NoSpacing"/>
        <w:rPr>
          <w:sz w:val="24"/>
          <w:szCs w:val="32"/>
        </w:rPr>
      </w:pPr>
    </w:p>
    <w:p w:rsidR="00C84379" w:rsidRPr="00654DB2" w:rsidRDefault="00C85C34" w:rsidP="00C85C34">
      <w:pPr>
        <w:pStyle w:val="NoSpacing"/>
        <w:jc w:val="center"/>
        <w:rPr>
          <w:sz w:val="24"/>
          <w:szCs w:val="32"/>
        </w:rPr>
      </w:pPr>
      <w:r>
        <w:rPr>
          <w:sz w:val="24"/>
          <w:szCs w:val="32"/>
        </w:rPr>
        <w:t xml:space="preserve">Checks are to be made out to </w:t>
      </w:r>
      <w:r w:rsidRPr="00C85C34">
        <w:rPr>
          <w:sz w:val="36"/>
          <w:szCs w:val="32"/>
        </w:rPr>
        <w:t>SONS OF PERICLES</w:t>
      </w:r>
      <w:bookmarkStart w:id="0" w:name="_GoBack"/>
      <w:bookmarkEnd w:id="0"/>
    </w:p>
    <w:p w:rsidR="00C85C34" w:rsidRDefault="00C85C34" w:rsidP="00F82FCD">
      <w:pPr>
        <w:pStyle w:val="NoSpacing"/>
        <w:jc w:val="center"/>
        <w:rPr>
          <w:sz w:val="24"/>
          <w:szCs w:val="32"/>
        </w:rPr>
      </w:pPr>
    </w:p>
    <w:p w:rsidR="00C85C34" w:rsidRPr="00C85C34" w:rsidRDefault="00C84379" w:rsidP="00C85C34">
      <w:pPr>
        <w:pStyle w:val="NoSpacing"/>
        <w:rPr>
          <w:b/>
          <w:sz w:val="28"/>
          <w:szCs w:val="32"/>
        </w:rPr>
      </w:pPr>
      <w:r w:rsidRPr="00C85C34">
        <w:rPr>
          <w:b/>
          <w:sz w:val="28"/>
          <w:szCs w:val="32"/>
        </w:rPr>
        <w:t xml:space="preserve">Remit all funds to: </w:t>
      </w:r>
    </w:p>
    <w:p w:rsidR="00C84379" w:rsidRPr="00C85C34" w:rsidRDefault="00C84379" w:rsidP="00F82FCD">
      <w:pPr>
        <w:pStyle w:val="NoSpacing"/>
        <w:jc w:val="center"/>
        <w:rPr>
          <w:szCs w:val="32"/>
        </w:rPr>
      </w:pPr>
      <w:r w:rsidRPr="00C85C34">
        <w:rPr>
          <w:szCs w:val="32"/>
        </w:rPr>
        <w:t xml:space="preserve">Sons of Pericles, Attn: Stephanie </w:t>
      </w:r>
      <w:proofErr w:type="spellStart"/>
      <w:r w:rsidRPr="00C85C34">
        <w:rPr>
          <w:szCs w:val="32"/>
        </w:rPr>
        <w:t>Maniatis</w:t>
      </w:r>
      <w:proofErr w:type="spellEnd"/>
      <w:r w:rsidRPr="00C85C34">
        <w:rPr>
          <w:szCs w:val="32"/>
        </w:rPr>
        <w:t>, 1909 Q Street NW, Suite 500, Washington, DC 20009</w:t>
      </w:r>
    </w:p>
    <w:sectPr w:rsidR="00C84379" w:rsidRPr="00C85C34" w:rsidSect="00D07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ED"/>
    <w:rsid w:val="00114BED"/>
    <w:rsid w:val="001346DD"/>
    <w:rsid w:val="002351EB"/>
    <w:rsid w:val="002C4163"/>
    <w:rsid w:val="003A11BE"/>
    <w:rsid w:val="005871A4"/>
    <w:rsid w:val="00654DB2"/>
    <w:rsid w:val="00C81D03"/>
    <w:rsid w:val="00C84379"/>
    <w:rsid w:val="00C85C34"/>
    <w:rsid w:val="00D077DB"/>
    <w:rsid w:val="00E249AB"/>
    <w:rsid w:val="00F8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ED"/>
    <w:rPr>
      <w:rFonts w:ascii="Tahoma" w:hAnsi="Tahoma" w:cs="Tahoma"/>
      <w:sz w:val="16"/>
      <w:szCs w:val="16"/>
    </w:rPr>
  </w:style>
  <w:style w:type="paragraph" w:styleId="NoSpacing">
    <w:name w:val="No Spacing"/>
    <w:uiPriority w:val="1"/>
    <w:qFormat/>
    <w:rsid w:val="00F82FCD"/>
    <w:pPr>
      <w:spacing w:after="0" w:line="240" w:lineRule="auto"/>
    </w:pPr>
  </w:style>
  <w:style w:type="table" w:styleId="TableGrid">
    <w:name w:val="Table Grid"/>
    <w:basedOn w:val="TableNormal"/>
    <w:uiPriority w:val="59"/>
    <w:rsid w:val="00F8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ED"/>
    <w:rPr>
      <w:rFonts w:ascii="Tahoma" w:hAnsi="Tahoma" w:cs="Tahoma"/>
      <w:sz w:val="16"/>
      <w:szCs w:val="16"/>
    </w:rPr>
  </w:style>
  <w:style w:type="paragraph" w:styleId="NoSpacing">
    <w:name w:val="No Spacing"/>
    <w:uiPriority w:val="1"/>
    <w:qFormat/>
    <w:rsid w:val="00F82FCD"/>
    <w:pPr>
      <w:spacing w:after="0" w:line="240" w:lineRule="auto"/>
    </w:pPr>
  </w:style>
  <w:style w:type="table" w:styleId="TableGrid">
    <w:name w:val="Table Grid"/>
    <w:basedOn w:val="TableNormal"/>
    <w:uiPriority w:val="59"/>
    <w:rsid w:val="00F8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Administrator</cp:lastModifiedBy>
  <cp:revision>2</cp:revision>
  <cp:lastPrinted>2011-09-16T15:52:00Z</cp:lastPrinted>
  <dcterms:created xsi:type="dcterms:W3CDTF">2018-10-10T13:28:00Z</dcterms:created>
  <dcterms:modified xsi:type="dcterms:W3CDTF">2018-10-10T13:28:00Z</dcterms:modified>
</cp:coreProperties>
</file>